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DC2626"/>
          <w:sz w:val="28"/>
          <w:szCs w:val="28"/>
        </w:rPr>
        <w:t xml:space="preserve">PAY LESS NOTICE</w:t>
      </w:r>
    </w:p>
    <w:p>
      <w:pPr>
        <w:spacing w:after="200"/>
        <w:jc w:val="center"/>
      </w:pPr>
      <w:r>
        <w:rPr>
          <w:rFonts w:ascii="Arial" w:cs="Arial" w:eastAsia="Arial" w:hAnsi="Arial"/>
          <w:color w:val="666666"/>
          <w:sz w:val="16"/>
          <w:szCs w:val="16"/>
        </w:rPr>
        <w:t xml:space="preserve">Housing Grants, Construction and Regeneration Act 1996 (as amended)</w:t>
      </w:r>
    </w:p>
    <w:p>
      <w:pPr>
        <w:shd w:fill="FFF3E0" w:color="FFF3E0" w:val="solid"/>
        <w:spacing w:after="200"/>
      </w:pPr>
      <w:r>
        <w:rPr>
          <w:rFonts w:ascii="Arial" w:cs="Arial" w:eastAsia="Arial" w:hAnsi="Arial"/>
          <w:b/>
          <w:bCs/>
          <w:color w:val="E65100"/>
          <w:sz w:val="18"/>
          <w:szCs w:val="18"/>
        </w:rPr>
        <w:t xml:space="preserve">Warning: </w:t>
      </w:r>
      <w:r>
        <w:rPr>
          <w:rFonts w:ascii="Arial" w:cs="Arial" w:eastAsia="Arial" w:hAnsi="Arial"/>
          <w:sz w:val="18"/>
          <w:szCs w:val="18"/>
        </w:rPr>
        <w:t xml:space="preserve">This notice must be served at least 7 days before the final date for payment (or as specified in your contract). Failure to serve a valid Pay Less Notice by the prescribed date means the full notified sum becomes payable.</w:t>
      </w:r>
    </w:p>
    <w:p>
      <w:pPr>
        <w:spacing w:after="100" w:before="200"/>
      </w:pPr>
      <w:r>
        <w:rPr>
          <w:rFonts w:ascii="Arial" w:cs="Arial" w:eastAsia="Arial" w:hAnsi="Arial"/>
          <w:b/>
          <w:bCs/>
          <w:color w:val="DC2626"/>
          <w:sz w:val="22"/>
          <w:szCs w:val="22"/>
        </w:rPr>
        <w:t xml:space="preserve">NOTICE DETAILS</w:t>
      </w:r>
    </w:p>
    <w:p>
      <w:pPr>
        <w:spacing w:after="60"/>
      </w:pPr>
      <w:r>
        <w:rPr>
          <w:rFonts w:ascii="Arial" w:cs="Arial" w:eastAsia="Arial" w:hAnsi="Arial"/>
          <w:b/>
          <w:bCs/>
          <w:sz w:val="18"/>
          <w:szCs w:val="18"/>
        </w:rPr>
        <w:t xml:space="preserve">Pay Less Notice Reference: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Date of Notice (dd/mm/yyyy):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Original Payment Notice Ref: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Application Reference:  </w:t>
      </w:r>
      <w:r>
        <w:rPr>
          <w:rFonts w:ascii="Arial" w:cs="Arial" w:eastAsia="Arial" w:hAnsi="Arial"/>
          <w:color w:val="999999"/>
          <w:sz w:val="18"/>
          <w:szCs w:val="18"/>
        </w:rPr>
        <w:t xml:space="preserve">____________________________________________</w:t>
      </w:r>
    </w:p>
    <w:p>
      <w:pPr>
        <w:spacing w:after="100" w:before="200"/>
      </w:pPr>
      <w:r>
        <w:rPr>
          <w:rFonts w:ascii="Arial" w:cs="Arial" w:eastAsia="Arial" w:hAnsi="Arial"/>
          <w:b/>
          <w:bCs/>
          <w:color w:val="DC2626"/>
          <w:sz w:val="22"/>
          <w:szCs w:val="22"/>
        </w:rPr>
        <w:t xml:space="preserve">CONTRACT DETAILS</w:t>
      </w:r>
    </w:p>
    <w:p>
      <w:pPr>
        <w:spacing w:after="60"/>
      </w:pPr>
      <w:r>
        <w:rPr>
          <w:rFonts w:ascii="Arial" w:cs="Arial" w:eastAsia="Arial" w:hAnsi="Arial"/>
          <w:b/>
          <w:bCs/>
          <w:sz w:val="18"/>
          <w:szCs w:val="18"/>
        </w:rPr>
        <w:t xml:space="preserve">Project Name: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Contract Reference: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Contractor: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Employer/Client:  </w:t>
      </w:r>
      <w:r>
        <w:rPr>
          <w:rFonts w:ascii="Arial" w:cs="Arial" w:eastAsia="Arial" w:hAnsi="Arial"/>
          <w:color w:val="999999"/>
          <w:sz w:val="18"/>
          <w:szCs w:val="18"/>
        </w:rPr>
        <w:t xml:space="preserve">____________________________________________</w:t>
      </w:r>
    </w:p>
    <w:p>
      <w:pPr>
        <w:spacing w:after="100" w:before="200"/>
      </w:pPr>
      <w:r>
        <w:rPr>
          <w:rFonts w:ascii="Arial" w:cs="Arial" w:eastAsia="Arial" w:hAnsi="Arial"/>
          <w:b/>
          <w:bCs/>
          <w:color w:val="DC2626"/>
          <w:sz w:val="22"/>
          <w:szCs w:val="22"/>
        </w:rPr>
        <w:t xml:space="preserve">KEY DATES</w:t>
      </w:r>
    </w:p>
    <w:p>
      <w:pPr>
        <w:spacing w:after="60"/>
      </w:pPr>
      <w:r>
        <w:rPr>
          <w:rFonts w:ascii="Arial" w:cs="Arial" w:eastAsia="Arial" w:hAnsi="Arial"/>
          <w:b/>
          <w:bCs/>
          <w:sz w:val="18"/>
          <w:szCs w:val="18"/>
        </w:rPr>
        <w:t xml:space="preserve">Final Date for Payment: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Last Date to Serve Notice: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Date Notice Served:  </w:t>
      </w:r>
      <w:r>
        <w:rPr>
          <w:rFonts w:ascii="Arial" w:cs="Arial" w:eastAsia="Arial" w:hAnsi="Arial"/>
          <w:color w:val="999999"/>
          <w:sz w:val="18"/>
          <w:szCs w:val="18"/>
        </w:rPr>
        <w:t xml:space="preserve">____________________________________________</w:t>
      </w:r>
    </w:p>
    <w:p>
      <w:pPr>
        <w:spacing w:after="100" w:before="200"/>
      </w:pPr>
      <w:r>
        <w:rPr>
          <w:rFonts w:ascii="Arial" w:cs="Arial" w:eastAsia="Arial" w:hAnsi="Arial"/>
          <w:b/>
          <w:bCs/>
          <w:color w:val="DC2626"/>
          <w:sz w:val="22"/>
          <w:szCs w:val="22"/>
        </w:rPr>
        <w:t xml:space="preserve">SUM NOTIFIED vs SUM TO BE PAID</w:t>
      </w:r>
    </w:p>
    <w:p>
      <w:pPr>
        <w:spacing w:after="60"/>
      </w:pPr>
      <w:r>
        <w:rPr>
          <w:rFonts w:ascii="Arial" w:cs="Arial" w:eastAsia="Arial" w:hAnsi="Arial"/>
          <w:sz w:val="18"/>
          <w:szCs w:val="18"/>
        </w:rPr>
        <w:t xml:space="preserve">Original Notified Sum (from Payment Notice): £ ________________</w:t>
      </w:r>
    </w:p>
    <w:p>
      <w:pPr>
        <w:spacing w:after="60"/>
      </w:pPr>
      <w:r>
        <w:rPr>
          <w:rFonts w:ascii="Arial" w:cs="Arial" w:eastAsia="Arial" w:hAnsi="Arial"/>
          <w:sz w:val="18"/>
          <w:szCs w:val="18"/>
        </w:rPr>
        <w:t xml:space="preserve">Less: Deductions (see schedule below): £ ________________</w:t>
      </w:r>
    </w:p>
    <w:p>
      <w:pPr>
        <w:shd w:fill="F0F0F0" w:color="F0F0F0" w:val="solid"/>
        <w:spacing w:after="200"/>
      </w:pPr>
      <w:r>
        <w:rPr>
          <w:rFonts w:ascii="Arial" w:cs="Arial" w:eastAsia="Arial" w:hAnsi="Arial"/>
          <w:b/>
          <w:bCs/>
          <w:sz w:val="20"/>
          <w:szCs w:val="20"/>
        </w:rPr>
        <w:t xml:space="preserve">SUM TO BE PAID: £ ________________</w:t>
      </w:r>
    </w:p>
    <w:p>
      <w:pPr>
        <w:spacing w:after="100" w:before="200"/>
      </w:pPr>
      <w:r>
        <w:rPr>
          <w:rFonts w:ascii="Arial" w:cs="Arial" w:eastAsia="Arial" w:hAnsi="Arial"/>
          <w:b/>
          <w:bCs/>
          <w:color w:val="DC2626"/>
          <w:sz w:val="22"/>
          <w:szCs w:val="22"/>
        </w:rPr>
        <w:t xml:space="preserve">SCHEDULE OF DEDUCTIONS</w:t>
      </w:r>
    </w:p>
    <w:tbl>
      <w:tblPr>
        <w:tblW w:type="dxa" w:w="100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c>
          <w:tcPr>
            <w:tcBorders>
              <w:top w:val="single" w:color="333333" w:sz="1"/>
              <w:left w:val="single" w:color="333333" w:sz="1"/>
              <w:bottom w:val="single" w:color="333333" w:sz="1"/>
              <w:right w:val="single" w:color="333333" w:sz="1"/>
            </w:tcBorders>
            <w:shd w:fill="F5F5F5" w:color="F5F5F5" w:val="solid"/>
          </w:tcPr>
          <w:p>
            <w:pPr>
              <w:spacing w:after="40" w:before="40"/>
            </w:pPr>
            <w:r>
              <w:rPr>
                <w:rFonts w:ascii="Arial" w:cs="Arial" w:eastAsia="Arial" w:hAnsi="Arial"/>
                <w:b/>
                <w:bCs/>
                <w:sz w:val="16"/>
                <w:szCs w:val="16"/>
              </w:rPr>
              <w:t xml:space="preserve">Item</w:t>
            </w:r>
          </w:p>
        </w:tc>
        <w:tc>
          <w:tcPr>
            <w:tcBorders>
              <w:top w:val="single" w:color="333333" w:sz="1"/>
              <w:left w:val="single" w:color="333333" w:sz="1"/>
              <w:bottom w:val="single" w:color="333333" w:sz="1"/>
              <w:right w:val="single" w:color="333333" w:sz="1"/>
            </w:tcBorders>
            <w:shd w:fill="F5F5F5" w:color="F5F5F5" w:val="solid"/>
          </w:tcPr>
          <w:p>
            <w:pPr>
              <w:spacing w:after="40" w:before="40"/>
            </w:pPr>
            <w:r>
              <w:rPr>
                <w:rFonts w:ascii="Arial" w:cs="Arial" w:eastAsia="Arial" w:hAnsi="Arial"/>
                <w:b/>
                <w:bCs/>
                <w:sz w:val="16"/>
                <w:szCs w:val="16"/>
              </w:rPr>
              <w:t xml:space="preserve">Description / Reason</w:t>
            </w:r>
          </w:p>
        </w:tc>
        <w:tc>
          <w:tcPr>
            <w:tcBorders>
              <w:top w:val="single" w:color="333333" w:sz="1"/>
              <w:left w:val="single" w:color="333333" w:sz="1"/>
              <w:bottom w:val="single" w:color="333333" w:sz="1"/>
              <w:right w:val="single" w:color="333333" w:sz="1"/>
            </w:tcBorders>
            <w:shd w:fill="F5F5F5" w:color="F5F5F5" w:val="solid"/>
          </w:tcPr>
          <w:p>
            <w:pPr>
              <w:spacing w:after="40" w:before="40"/>
            </w:pPr>
            <w:r>
              <w:rPr>
                <w:rFonts w:ascii="Arial" w:cs="Arial" w:eastAsia="Arial" w:hAnsi="Arial"/>
                <w:b/>
                <w:bCs/>
                <w:sz w:val="16"/>
                <w:szCs w:val="16"/>
              </w:rPr>
              <w:t xml:space="preserve">Amount</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1</w:t>
            </w:r>
          </w:p>
        </w:tc>
        <w:tc>
          <w:tcPr>
            <w:tcBorders>
              <w:top w:val="single" w:color="333333" w:sz="1"/>
              <w:left w:val="single" w:color="333333" w:sz="1"/>
              <w:bottom w:val="single" w:color="333333" w:sz="1"/>
              <w:right w:val="single" w:color="333333" w:sz="1"/>
            </w:tcBorders>
          </w:tcPr>
          <w:p>
            <w:pPr>
              <w:spacing w:after="40" w:before="40"/>
            </w:pPr>
            <w:r>
              <w:rPr>
                <w:sz w:val="16"/>
                <w:szCs w:val="16"/>
              </w:rPr>
              <w:t xml:space="preserve"> </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2</w:t>
            </w:r>
          </w:p>
        </w:tc>
        <w:tc>
          <w:tcPr>
            <w:tcBorders>
              <w:top w:val="single" w:color="333333" w:sz="1"/>
              <w:left w:val="single" w:color="333333" w:sz="1"/>
              <w:bottom w:val="single" w:color="333333" w:sz="1"/>
              <w:right w:val="single" w:color="333333" w:sz="1"/>
            </w:tcBorders>
          </w:tcPr>
          <w:p>
            <w:pPr>
              <w:spacing w:after="40" w:before="40"/>
            </w:pPr>
            <w:r>
              <w:rPr>
                <w:sz w:val="16"/>
                <w:szCs w:val="16"/>
              </w:rPr>
              <w:t xml:space="preserve"> </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3</w:t>
            </w:r>
          </w:p>
        </w:tc>
        <w:tc>
          <w:tcPr>
            <w:tcBorders>
              <w:top w:val="single" w:color="333333" w:sz="1"/>
              <w:left w:val="single" w:color="333333" w:sz="1"/>
              <w:bottom w:val="single" w:color="333333" w:sz="1"/>
              <w:right w:val="single" w:color="333333" w:sz="1"/>
            </w:tcBorders>
          </w:tcPr>
          <w:p>
            <w:pPr>
              <w:spacing w:after="40" w:before="40"/>
            </w:pPr>
            <w:r>
              <w:rPr>
                <w:sz w:val="16"/>
                <w:szCs w:val="16"/>
              </w:rPr>
              <w:t xml:space="preserve"> </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4</w:t>
            </w:r>
          </w:p>
        </w:tc>
        <w:tc>
          <w:tcPr>
            <w:tcBorders>
              <w:top w:val="single" w:color="333333" w:sz="1"/>
              <w:left w:val="single" w:color="333333" w:sz="1"/>
              <w:bottom w:val="single" w:color="333333" w:sz="1"/>
              <w:right w:val="single" w:color="333333" w:sz="1"/>
            </w:tcBorders>
          </w:tcPr>
          <w:p>
            <w:pPr>
              <w:spacing w:after="40" w:before="40"/>
            </w:pPr>
            <w:r>
              <w:rPr>
                <w:sz w:val="16"/>
                <w:szCs w:val="16"/>
              </w:rPr>
              <w:t xml:space="preserve"> </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tcBorders>
              <w:top w:val="single" w:color="333333" w:sz="1"/>
              <w:left w:val="single" w:color="333333" w:sz="1"/>
              <w:bottom w:val="single" w:color="333333" w:sz="1"/>
              <w:right w:val="single" w:color="333333" w:sz="1"/>
            </w:tcBorders>
          </w:tcPr>
          <w:p>
            <w:pPr>
              <w:spacing w:after="40" w:before="40"/>
            </w:pPr>
            <w:r>
              <w:rPr>
                <w:rFonts w:ascii="Arial" w:cs="Arial" w:eastAsia="Arial" w:hAnsi="Arial"/>
                <w:sz w:val="16"/>
                <w:szCs w:val="16"/>
              </w:rPr>
              <w:t xml:space="preserve">5</w:t>
            </w:r>
          </w:p>
        </w:tc>
        <w:tc>
          <w:tcPr>
            <w:tcBorders>
              <w:top w:val="single" w:color="333333" w:sz="1"/>
              <w:left w:val="single" w:color="333333" w:sz="1"/>
              <w:bottom w:val="single" w:color="333333" w:sz="1"/>
              <w:right w:val="single" w:color="333333" w:sz="1"/>
            </w:tcBorders>
          </w:tcPr>
          <w:p>
            <w:pPr>
              <w:spacing w:after="40" w:before="40"/>
            </w:pPr>
            <w:r>
              <w:rPr>
                <w:sz w:val="16"/>
                <w:szCs w:val="16"/>
              </w:rPr>
              <w:t xml:space="preserve"> </w:t>
            </w:r>
          </w:p>
        </w:tc>
        <w:tc>
          <w:tcPr>
            <w:tcBorders>
              <w:top w:val="single" w:color="333333" w:sz="1"/>
              <w:left w:val="single" w:color="333333" w:sz="1"/>
              <w:bottom w:val="single" w:color="333333" w:sz="1"/>
              <w:right w:val="single" w:color="333333" w:sz="1"/>
            </w:tcBorders>
          </w:tcPr>
          <w:p>
            <w:pPr>
              <w:spacing w:after="40" w:before="40"/>
              <w:jc w:val="right"/>
            </w:pPr>
            <w:r>
              <w:rPr>
                <w:rFonts w:ascii="Arial" w:cs="Arial" w:eastAsia="Arial" w:hAnsi="Arial"/>
                <w:sz w:val="16"/>
                <w:szCs w:val="16"/>
              </w:rPr>
              <w:t xml:space="preserve">£</w:t>
            </w:r>
          </w:p>
        </w:tc>
      </w:tr>
      <w:tr>
        <w:tc>
          <w:tcPr>
            <w:gridSpan w:val="2"/>
            <w:tcBorders>
              <w:top w:val="single" w:color="333333" w:sz="1"/>
              <w:left w:val="single" w:color="333333" w:sz="1"/>
              <w:bottom w:val="single" w:color="333333" w:sz="1"/>
              <w:right w:val="single" w:color="333333" w:sz="1"/>
            </w:tcBorders>
            <w:shd w:fill="F0F0F0" w:color="F0F0F0" w:val="solid"/>
          </w:tcPr>
          <w:p>
            <w:pPr>
              <w:spacing w:after="40" w:before="40"/>
            </w:pPr>
            <w:r>
              <w:rPr>
                <w:rFonts w:ascii="Arial" w:cs="Arial" w:eastAsia="Arial" w:hAnsi="Arial"/>
                <w:b/>
                <w:bCs/>
                <w:sz w:val="16"/>
                <w:szCs w:val="16"/>
              </w:rPr>
              <w:t xml:space="preserve">TOTAL DEDUCTIONS</w:t>
            </w:r>
          </w:p>
        </w:tc>
        <w:tc>
          <w:tcPr>
            <w:tcBorders>
              <w:top w:val="single" w:color="333333" w:sz="1"/>
              <w:left w:val="single" w:color="333333" w:sz="1"/>
              <w:bottom w:val="single" w:color="333333" w:sz="1"/>
              <w:right w:val="single" w:color="333333" w:sz="1"/>
            </w:tcBorders>
            <w:shd w:fill="F0F0F0" w:color="F0F0F0" w:val="solid"/>
          </w:tcPr>
          <w:p>
            <w:pPr>
              <w:spacing w:after="40" w:before="40"/>
              <w:jc w:val="right"/>
            </w:pPr>
            <w:r>
              <w:rPr>
                <w:rFonts w:ascii="Arial" w:cs="Arial" w:eastAsia="Arial" w:hAnsi="Arial"/>
                <w:b/>
                <w:bCs/>
                <w:sz w:val="16"/>
                <w:szCs w:val="16"/>
              </w:rPr>
              <w:t xml:space="preserve">£</w:t>
            </w:r>
          </w:p>
        </w:tc>
      </w:tr>
    </w:tbl>
    <w:p>
      <w:pPr>
        <w:spacing w:after="200"/>
      </w:pPr>
    </w:p>
    <w:p>
      <w:pPr>
        <w:spacing w:after="100" w:before="200"/>
      </w:pPr>
      <w:r>
        <w:rPr>
          <w:rFonts w:ascii="Arial" w:cs="Arial" w:eastAsia="Arial" w:hAnsi="Arial"/>
          <w:b/>
          <w:bCs/>
          <w:color w:val="DC2626"/>
          <w:sz w:val="22"/>
          <w:szCs w:val="22"/>
        </w:rPr>
        <w:t xml:space="preserve">BASIS OF CALCULATION FOR DEDUCTIONS</w:t>
      </w:r>
    </w:p>
    <w:p>
      <w:pPr>
        <w:pBdr>
          <w:bottom w:val="dotted" w:color="999999" w:sz="1" w:space="40"/>
        </w:pBdr>
        <w:spacing w:after="50"/>
      </w:pPr>
      <w:r>
        <w:rPr>
          <w:sz w:val="18"/>
          <w:szCs w:val="18"/>
        </w:rPr>
        <w:t xml:space="preserve"> </w:t>
      </w:r>
    </w:p>
    <w:p>
      <w:pPr>
        <w:pBdr>
          <w:bottom w:val="dotted" w:color="999999" w:sz="1" w:space="40"/>
        </w:pBdr>
        <w:spacing w:after="50"/>
      </w:pPr>
      <w:r>
        <w:rPr>
          <w:sz w:val="18"/>
          <w:szCs w:val="18"/>
        </w:rPr>
        <w:t xml:space="preserve"> </w:t>
      </w:r>
    </w:p>
    <w:p>
      <w:pPr>
        <w:pBdr>
          <w:bottom w:val="dotted" w:color="999999" w:sz="1" w:space="40"/>
        </w:pBdr>
        <w:spacing w:after="50"/>
      </w:pPr>
      <w:r>
        <w:rPr>
          <w:sz w:val="18"/>
          <w:szCs w:val="18"/>
        </w:rPr>
        <w:t xml:space="preserve"> </w:t>
      </w:r>
    </w:p>
    <w:p>
      <w:pPr>
        <w:pBdr>
          <w:bottom w:val="dotted" w:color="999999" w:sz="1" w:space="40"/>
        </w:pBdr>
        <w:spacing w:after="50"/>
      </w:pPr>
      <w:r>
        <w:rPr>
          <w:sz w:val="18"/>
          <w:szCs w:val="18"/>
        </w:rPr>
        <w:t xml:space="preserve"> </w:t>
      </w:r>
    </w:p>
    <w:p>
      <w:pPr>
        <w:pBdr>
          <w:bottom w:val="dotted" w:color="999999" w:sz="1" w:space="40"/>
        </w:pBdr>
        <w:spacing w:after="50"/>
      </w:pPr>
      <w:r>
        <w:rPr>
          <w:sz w:val="18"/>
          <w:szCs w:val="18"/>
        </w:rPr>
        <w:t xml:space="preserve"> </w:t>
      </w:r>
    </w:p>
    <w:p>
      <w:pPr>
        <w:pBdr>
          <w:bottom w:val="dotted" w:color="999999" w:sz="1" w:space="40"/>
        </w:pBdr>
        <w:spacing w:after="50"/>
      </w:pPr>
      <w:r>
        <w:rPr>
          <w:sz w:val="18"/>
          <w:szCs w:val="18"/>
        </w:rPr>
        <w:t xml:space="preserve"> </w:t>
      </w:r>
    </w:p>
    <w:p>
      <w:pPr>
        <w:spacing w:after="200"/>
      </w:pPr>
    </w:p>
    <w:p>
      <w:pPr>
        <w:spacing w:after="100" w:before="200"/>
      </w:pPr>
      <w:r>
        <w:rPr>
          <w:rFonts w:ascii="Arial" w:cs="Arial" w:eastAsia="Arial" w:hAnsi="Arial"/>
          <w:b/>
          <w:bCs/>
          <w:color w:val="DC2626"/>
          <w:sz w:val="22"/>
          <w:szCs w:val="22"/>
        </w:rPr>
        <w:t xml:space="preserve">SIGNATURE</w:t>
      </w:r>
    </w:p>
    <w:p>
      <w:pPr>
        <w:spacing w:after="60"/>
      </w:pPr>
      <w:r>
        <w:rPr>
          <w:rFonts w:ascii="Arial" w:cs="Arial" w:eastAsia="Arial" w:hAnsi="Arial"/>
          <w:b/>
          <w:bCs/>
          <w:sz w:val="18"/>
          <w:szCs w:val="18"/>
        </w:rPr>
        <w:t xml:space="preserve">Signed: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Name: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Position:  </w:t>
      </w:r>
      <w:r>
        <w:rPr>
          <w:rFonts w:ascii="Arial" w:cs="Arial" w:eastAsia="Arial" w:hAnsi="Arial"/>
          <w:color w:val="999999"/>
          <w:sz w:val="18"/>
          <w:szCs w:val="18"/>
        </w:rPr>
        <w:t xml:space="preserve">____________________________________________</w:t>
      </w:r>
    </w:p>
    <w:p>
      <w:pPr>
        <w:spacing w:after="60"/>
      </w:pPr>
      <w:r>
        <w:rPr>
          <w:rFonts w:ascii="Arial" w:cs="Arial" w:eastAsia="Arial" w:hAnsi="Arial"/>
          <w:b/>
          <w:bCs/>
          <w:sz w:val="18"/>
          <w:szCs w:val="18"/>
        </w:rPr>
        <w:t xml:space="preserve">Date (dd/mm/yyyy):  </w:t>
      </w:r>
      <w:r>
        <w:rPr>
          <w:rFonts w:ascii="Arial" w:cs="Arial" w:eastAsia="Arial" w:hAnsi="Arial"/>
          <w:color w:val="999999"/>
          <w:sz w:val="18"/>
          <w:szCs w:val="18"/>
        </w:rPr>
        <w:t xml:space="preserve">____________________________________________</w:t>
      </w:r>
    </w:p>
    <w:p>
      <w:pPr>
        <w:spacing w:after="100"/>
      </w:pPr>
    </w:p>
    <w:p>
      <w:pPr>
        <w:spacing w:after="60"/>
      </w:pPr>
      <w:r>
        <w:rPr>
          <w:rFonts w:ascii="Arial" w:cs="Arial" w:eastAsia="Arial" w:hAnsi="Arial"/>
          <w:b/>
          <w:bCs/>
          <w:sz w:val="18"/>
          <w:szCs w:val="18"/>
        </w:rPr>
        <w:t xml:space="preserve">For and on behalf of:  </w:t>
      </w:r>
      <w:r>
        <w:rPr>
          <w:rFonts w:ascii="Arial" w:cs="Arial" w:eastAsia="Arial" w:hAnsi="Arial"/>
          <w:color w:val="999999"/>
          <w:sz w:val="18"/>
          <w:szCs w:val="18"/>
        </w:rPr>
        <w:t xml:space="preserve">____________________________________________</w:t>
      </w:r>
    </w:p>
    <w:p>
      <w:pPr>
        <w:spacing w:after="200"/>
      </w:pPr>
    </w:p>
    <w:p>
      <w:pPr>
        <w:spacing w:after="100"/>
      </w:pPr>
      <w:r>
        <w:rPr>
          <w:rFonts w:ascii="Arial" w:cs="Arial" w:eastAsia="Arial" w:hAnsi="Arial"/>
          <w:b/>
          <w:bCs/>
          <w:sz w:val="16"/>
          <w:szCs w:val="16"/>
        </w:rPr>
        <w:t xml:space="preserve">Legal Requirements: </w:t>
      </w:r>
      <w:r>
        <w:rPr>
          <w:rFonts w:ascii="Arial" w:cs="Arial" w:eastAsia="Arial" w:hAnsi="Arial"/>
          <w:color w:val="666666"/>
          <w:sz w:val="16"/>
          <w:szCs w:val="16"/>
        </w:rPr>
        <w:t xml:space="preserve">Under Section 111 of the Construction Act, if you intend to pay less than the notified sum, you must give notice specifying (a) the sum you consider to be due on the date the notice is served, and (b) the basis on which that sum is calculated. This notice must be given not later than the prescribed period before the final date for payment.</w:t>
      </w:r>
    </w:p>
    <w:p>
      <w:pPr>
        <w:jc w:val="center"/>
      </w:pPr>
      <w:r>
        <w:rPr>
          <w:rFonts w:ascii="Arial" w:cs="Arial" w:eastAsia="Arial" w:hAnsi="Arial"/>
          <w:i/>
          <w:iCs/>
          <w:color w:val="666666"/>
          <w:sz w:val="16"/>
          <w:szCs w:val="16"/>
        </w:rPr>
        <w:t xml:space="preserve">Template provided by Site Samurai — sitesamurai.co.uk</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4"/>
        <w:szCs w:val="14"/>
      </w:rPr>
      <w:t xml:space="preserve">sitesamurai.co.uk   |   Page </w:t>
    </w:r>
    <w:r>
      <w:rPr>
        <w:rFonts w:ascii="Arial" w:cs="Arial" w:eastAsia="Arial" w:hAnsi="Arial"/>
        <w:color w:val="999999"/>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color w:val="DC2626"/>
        <w:sz w:val="20"/>
        <w:szCs w:val="20"/>
      </w:rPr>
      <w:t xml:space="preserve">SITE SAMURAI</w:t>
    </w:r>
    <w:r>
      <w:rPr>
        <w:rFonts w:ascii="Arial" w:cs="Arial" w:eastAsia="Arial" w:hAnsi="Arial"/>
        <w:color w:val="999999"/>
        <w:sz w:val="16"/>
        <w:szCs w:val="16"/>
      </w:rPr>
      <w:t xml:space="preserve">   |   Pay Less Notice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2026-04-02T11:09:44.981Z</dcterms:created>
  <dcterms:modified xsi:type="dcterms:W3CDTF">2026-04-02T11:09:44.981Z</dcterms:modified>
</cp:coreProperties>
</file>

<file path=docProps/custom.xml><?xml version="1.0" encoding="utf-8"?>
<Properties xmlns="http://schemas.openxmlformats.org/officeDocument/2006/custom-properties" xmlns:vt="http://schemas.openxmlformats.org/officeDocument/2006/docPropsVTypes"/>
</file>